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87" w:rsidRDefault="007C5987" w:rsidP="007C5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C5987" w:rsidRDefault="007C5987" w:rsidP="007C5987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7C5987" w:rsidRDefault="007C5987" w:rsidP="007C59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7C5987" w:rsidRDefault="007C5987" w:rsidP="007C59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7C5987" w:rsidRDefault="007C5987" w:rsidP="007C59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7C5987" w:rsidRDefault="007C5987" w:rsidP="007C59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7C5987" w:rsidRDefault="007C5987" w:rsidP="007C59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7C5987" w:rsidRDefault="007C5987" w:rsidP="007C59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5 класс укучысы    Ф.И. нең  тарихтан</w:t>
      </w:r>
    </w:p>
    <w:p w:rsidR="007C5987" w:rsidRDefault="007C5987" w:rsidP="007C59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5987" w:rsidRDefault="007C5987" w:rsidP="007C5987"/>
    <w:p w:rsidR="007A5E9D" w:rsidRDefault="007C59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 w:rsidRPr="007C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эшлэ</w:t>
      </w:r>
      <w:r>
        <w:rPr>
          <w:rFonts w:ascii="Times New Roman" w:hAnsi="Times New Roman" w:cs="Times New Roman"/>
          <w:sz w:val="28"/>
          <w:szCs w:val="28"/>
        </w:rPr>
        <w:t>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E135DF">
        <w:rPr>
          <w:rFonts w:ascii="Times New Roman" w:hAnsi="Times New Roman" w:cs="Times New Roman"/>
          <w:sz w:val="28"/>
          <w:szCs w:val="28"/>
        </w:rPr>
        <w:t>скэ</w:t>
      </w:r>
      <w:proofErr w:type="spellEnd"/>
      <w:r w:rsidR="00E135DF"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 w:rsidR="00E135DF"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 w:rsidR="00E1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5DF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="00E1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5DF">
        <w:rPr>
          <w:rFonts w:ascii="Times New Roman" w:hAnsi="Times New Roman" w:cs="Times New Roman"/>
          <w:sz w:val="28"/>
          <w:szCs w:val="28"/>
        </w:rPr>
        <w:t>калдыра</w:t>
      </w:r>
      <w:r>
        <w:rPr>
          <w:rFonts w:ascii="Times New Roman" w:hAnsi="Times New Roman" w:cs="Times New Roman"/>
          <w:sz w:val="28"/>
          <w:szCs w:val="28"/>
        </w:rPr>
        <w:t>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5987" w:rsidRDefault="007C598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5987" w:rsidRPr="00F950A0" w:rsidRDefault="007C5987" w:rsidP="007C5987">
      <w:pPr>
        <w:jc w:val="center"/>
        <w:rPr>
          <w:b/>
        </w:rPr>
      </w:pPr>
    </w:p>
    <w:p w:rsidR="007C5987" w:rsidRPr="00F950A0" w:rsidRDefault="007C5987" w:rsidP="007C5987">
      <w:pPr>
        <w:jc w:val="center"/>
        <w:rPr>
          <w:b/>
        </w:rPr>
      </w:pPr>
      <w:r w:rsidRPr="00F950A0">
        <w:rPr>
          <w:b/>
        </w:rPr>
        <w:t>Контроль тест.</w:t>
      </w:r>
    </w:p>
    <w:p w:rsidR="007C5987" w:rsidRDefault="007C5987" w:rsidP="007C5987">
      <w:pPr>
        <w:jc w:val="center"/>
      </w:pP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1. Борынгы кешенең килеп чыгуы: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Европа;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Австралия;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Африка.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2. “Акыллы кеше” барлыкка килү: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40 мең ел элек;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13 мең ел элек;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10 мең ел элек.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3. Борынгы кешенең беренче төп һөнәрләре: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Аучылык;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Игенчелек;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Терлекчелек.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4. Борынгы игенчеләрнең беренче коралы: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lastRenderedPageBreak/>
        <w:t>А. Агач китмән;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Сабан;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Бакыр китмән.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5. Беренче металл: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Алтын;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Көмеш;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Тимер;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Г. Бакыр.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6. Беренче йорт  хайваны: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Эт;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Ат;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Сыер;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Г. Кәҗә.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7. Мисырда агатырган елга: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Тигр;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Нил;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Евфрат.</w:t>
      </w:r>
    </w:p>
    <w:p w:rsidR="007C5987" w:rsidRPr="00A633C5" w:rsidRDefault="00A633C5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Мисыр патшасы ике катлы таҗ киеп йөргән. Ул нәрсәне атлаткан?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тереләр һәм улеләр патшасы; Б. су, җир һәм һава аллаларның улы;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Көньяк һәм Төньяк Мисырның берләшүе.</w:t>
      </w:r>
    </w:p>
    <w:p w:rsidR="007C5987" w:rsidRPr="00A633C5" w:rsidRDefault="00A633C5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Мисырларның иң бөек алласы: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Осирис; Б. Амон-Ра; В. Анубис.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A633C5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Канал казу мөмкинлеге булмаган югарыдагы җирләргә суны күн чиләкләрдә махсус җайланмалар ярдәмендә күтәргәннәр. Ул ничек дип аталган?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шадуф;  Б. шлюз; В. оазис.</w:t>
      </w:r>
    </w:p>
    <w:p w:rsidR="007C5987" w:rsidRPr="00A633C5" w:rsidRDefault="00A633C5" w:rsidP="00A633C5">
      <w:pPr>
        <w:spacing w:line="24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Ничәнче елларда Хеопс пирамидасын салганнар?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б.э.к. 2600 еллар тирәсе; Б. б.э.к. 2000 еллар тирәсе;</w:t>
      </w:r>
    </w:p>
    <w:p w:rsidR="007C5987" w:rsidRPr="00A633C5" w:rsidRDefault="007C5987" w:rsidP="00A633C5">
      <w:pPr>
        <w:spacing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б.э.к. 1500 еллар тирәсе.</w:t>
      </w:r>
    </w:p>
    <w:p w:rsidR="007C5987" w:rsidRPr="00A633C5" w:rsidRDefault="00A633C5" w:rsidP="00A633C5">
      <w:pPr>
        <w:spacing w:line="240" w:lineRule="auto"/>
        <w:ind w:left="-540" w:right="-5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Елгаара өлкәсендә язылган әсәр:</w:t>
      </w:r>
    </w:p>
    <w:p w:rsidR="007C5987" w:rsidRPr="00A633C5" w:rsidRDefault="007C5987" w:rsidP="00A633C5">
      <w:pPr>
        <w:spacing w:line="240" w:lineRule="auto"/>
        <w:ind w:left="-540" w:right="-5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Осирис һәм Исида турында миф;</w:t>
      </w:r>
    </w:p>
    <w:p w:rsidR="007C5987" w:rsidRPr="00A633C5" w:rsidRDefault="007C5987" w:rsidP="00A633C5">
      <w:pPr>
        <w:spacing w:line="240" w:lineRule="auto"/>
        <w:ind w:left="-540" w:right="-5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Одиссея поэмасы;</w:t>
      </w:r>
    </w:p>
    <w:p w:rsidR="007C5987" w:rsidRPr="00A633C5" w:rsidRDefault="007C5987" w:rsidP="00A633C5">
      <w:pPr>
        <w:spacing w:line="240" w:lineRule="auto"/>
        <w:ind w:left="-540" w:right="-5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Гильгамеш турында поэма;</w:t>
      </w:r>
    </w:p>
    <w:p w:rsidR="007C5987" w:rsidRPr="00A633C5" w:rsidRDefault="007C5987" w:rsidP="00A633C5">
      <w:pPr>
        <w:spacing w:line="240" w:lineRule="auto"/>
        <w:ind w:left="-540" w:right="-5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Г. Махарабхта эпосы.</w:t>
      </w:r>
    </w:p>
    <w:p w:rsidR="007C5987" w:rsidRPr="00A633C5" w:rsidRDefault="00A633C5" w:rsidP="00A633C5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Демократиянең ватаны: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Мисыр;    Б. Бабил;    В. Греция;    Г. Рим.</w:t>
      </w:r>
    </w:p>
    <w:p w:rsidR="007C5987" w:rsidRPr="00A633C5" w:rsidRDefault="00A633C5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“Демократия” сүзе грек телендә нинди мәг</w:t>
      </w:r>
      <w:proofErr w:type="spellStart"/>
      <w:r w:rsidR="007C5987" w:rsidRPr="00A633C5">
        <w:rPr>
          <w:rFonts w:ascii="Times New Roman" w:hAnsi="Times New Roman" w:cs="Times New Roman"/>
          <w:b/>
          <w:sz w:val="24"/>
          <w:szCs w:val="24"/>
        </w:rPr>
        <w:t>ъ</w:t>
      </w:r>
      <w:proofErr w:type="spellEnd"/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нәгә ия?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халык хакимияте;  Б. кайберәүләрнең хакимияте;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аксакаллар хакимияте;</w:t>
      </w:r>
    </w:p>
    <w:p w:rsidR="007C5987" w:rsidRPr="00A633C5" w:rsidRDefault="00A633C5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“Иллиада” һәм “Одиссея” поэмалары авторы?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Вергилий;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Гомер;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Аристотел</w:t>
      </w:r>
      <w:proofErr w:type="spellStart"/>
      <w:r w:rsidRPr="00A633C5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A633C5">
        <w:rPr>
          <w:rFonts w:ascii="Times New Roman" w:hAnsi="Times New Roman" w:cs="Times New Roman"/>
          <w:sz w:val="24"/>
          <w:szCs w:val="24"/>
        </w:rPr>
        <w:t>.</w:t>
      </w:r>
    </w:p>
    <w:p w:rsidR="007C5987" w:rsidRPr="00A633C5" w:rsidRDefault="00A633C5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7C5987" w:rsidRPr="00A633C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C5987" w:rsidRPr="00A633C5">
        <w:rPr>
          <w:rFonts w:ascii="Times New Roman" w:hAnsi="Times New Roman" w:cs="Times New Roman"/>
          <w:b/>
          <w:sz w:val="24"/>
          <w:szCs w:val="24"/>
        </w:rPr>
        <w:t>Афинада</w:t>
      </w:r>
      <w:proofErr w:type="spellEnd"/>
      <w:r w:rsidR="007C5987" w:rsidRPr="00A633C5">
        <w:rPr>
          <w:rFonts w:ascii="Times New Roman" w:hAnsi="Times New Roman" w:cs="Times New Roman"/>
          <w:b/>
          <w:sz w:val="24"/>
          <w:szCs w:val="24"/>
        </w:rPr>
        <w:t xml:space="preserve"> Солон </w:t>
      </w:r>
      <w:proofErr w:type="spellStart"/>
      <w:r w:rsidR="007C5987" w:rsidRPr="00A633C5">
        <w:rPr>
          <w:rFonts w:ascii="Times New Roman" w:hAnsi="Times New Roman" w:cs="Times New Roman"/>
          <w:b/>
          <w:sz w:val="24"/>
          <w:szCs w:val="24"/>
        </w:rPr>
        <w:t>реформалары</w:t>
      </w:r>
      <w:proofErr w:type="spellEnd"/>
      <w:r w:rsidR="007C5987" w:rsidRPr="00A633C5">
        <w:rPr>
          <w:rFonts w:ascii="Times New Roman" w:hAnsi="Times New Roman" w:cs="Times New Roman"/>
          <w:b/>
          <w:sz w:val="24"/>
          <w:szCs w:val="24"/>
        </w:rPr>
        <w:t xml:space="preserve"> ни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чәнче елда үткәрелгән?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б.э.к. 594 елда;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б.э.к. 490 елда;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б.э.к. 480 елда.</w:t>
      </w:r>
    </w:p>
    <w:p w:rsidR="007C5987" w:rsidRPr="00A633C5" w:rsidRDefault="00A633C5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 w:rsidR="007C5987"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Марафон сугышы ничәнче елда булган?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б.э.к. 594 елда;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б.э.к. 490 елда;</w:t>
      </w:r>
    </w:p>
    <w:p w:rsidR="007C5987" w:rsidRPr="00A633C5" w:rsidRDefault="007C5987" w:rsidP="00A633C5">
      <w:pPr>
        <w:tabs>
          <w:tab w:val="num" w:pos="-540"/>
        </w:tabs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б.э.к. 480 елда.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Бөек грек патшасы, б.э.к. 4 гасырда дөньяда моңарчы тиңе булмаган мәмләкәтне төзүче: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Ганнибал;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Юлий Цезарь;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Александр Македонский;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Г. Октавиан Август.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Гавгамела янындагы сугыш: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б.э.к. 338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б.э.к. 334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б.э.к. 333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Г. б.э.к. 331 елда.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Ничәнче елда Рим шәһәренә нигез салына?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б.э.к. 753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б.э.к. 509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б.э.к. 390 елда.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. Ничәнче елда Римнан патша куыла һәм республика урнаштырыла?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б.э.к. 753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Б. б.э.к. 509 елда;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б.э.к. 390 елда.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. Римдагы коллар восстаниясенең җитәкчесе: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А. Перикл;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 xml:space="preserve">Б. Спартак; </w:t>
      </w:r>
    </w:p>
    <w:p w:rsid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sz w:val="24"/>
          <w:szCs w:val="24"/>
          <w:lang w:val="tt-RU"/>
        </w:rPr>
        <w:t>В. Александр Македонский.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633C5">
        <w:rPr>
          <w:rFonts w:ascii="Times New Roman" w:hAnsi="Times New Roman" w:cs="Times New Roman"/>
          <w:b/>
          <w:sz w:val="24"/>
          <w:szCs w:val="24"/>
          <w:lang w:val="tt-RU"/>
        </w:rPr>
        <w:t>23. Терминнарга анлатма бирегез.</w:t>
      </w:r>
    </w:p>
    <w:p w:rsid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Археолог – </w:t>
      </w:r>
    </w:p>
    <w:p w:rsid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Демократия – 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Монархия -</w:t>
      </w:r>
    </w:p>
    <w:p w:rsidR="00A633C5" w:rsidRPr="00A633C5" w:rsidRDefault="00A633C5" w:rsidP="00A633C5">
      <w:pPr>
        <w:spacing w:line="240" w:lineRule="auto"/>
        <w:ind w:left="-540" w:right="-45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C5987" w:rsidRPr="00A633C5" w:rsidRDefault="007C5987" w:rsidP="00A633C5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7C5987" w:rsidRPr="00A633C5" w:rsidSect="007A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0308"/>
    <w:multiLevelType w:val="hybridMultilevel"/>
    <w:tmpl w:val="F78A18F6"/>
    <w:lvl w:ilvl="0" w:tplc="0419000F">
      <w:start w:val="3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7C5987"/>
    <w:rsid w:val="007A5E9D"/>
    <w:rsid w:val="007C5987"/>
    <w:rsid w:val="00A633C5"/>
    <w:rsid w:val="00E1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2020-05-15T15:18:00Z</dcterms:created>
  <dcterms:modified xsi:type="dcterms:W3CDTF">2020-05-15T16:12:00Z</dcterms:modified>
</cp:coreProperties>
</file>